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8F8C6" w14:textId="71E6BE1B" w:rsidR="00625732" w:rsidRPr="00625732" w:rsidRDefault="00625732" w:rsidP="00625732">
      <w:pPr>
        <w:rPr>
          <w:rFonts w:eastAsia="Times New Roman" w:cstheme="minorHAnsi"/>
          <w:b/>
          <w:bCs/>
          <w:color w:val="000000"/>
          <w:sz w:val="28"/>
          <w:szCs w:val="28"/>
          <w:lang w:bidi="te-IN"/>
        </w:rPr>
      </w:pPr>
      <w:r w:rsidRPr="00625732">
        <w:rPr>
          <w:rFonts w:eastAsia="Times New Roman" w:cstheme="minorHAnsi"/>
          <w:b/>
          <w:bCs/>
          <w:color w:val="000000"/>
          <w:sz w:val="28"/>
          <w:szCs w:val="28"/>
          <w:lang w:bidi="te-IN"/>
        </w:rPr>
        <w:t>AMEP Updates</w:t>
      </w:r>
    </w:p>
    <w:p w14:paraId="3C17FDC8" w14:textId="77777777" w:rsidR="00625732" w:rsidRDefault="00625732" w:rsidP="00625732">
      <w:pPr>
        <w:rPr>
          <w:rFonts w:eastAsia="Times New Roman" w:cstheme="minorHAnsi"/>
          <w:color w:val="000000"/>
          <w:sz w:val="28"/>
          <w:szCs w:val="28"/>
          <w:lang w:bidi="te-IN"/>
        </w:rPr>
      </w:pPr>
    </w:p>
    <w:p w14:paraId="117A3CB7" w14:textId="55291BB6" w:rsidR="00625732" w:rsidRPr="00625732" w:rsidRDefault="00625732" w:rsidP="00625732">
      <w:pPr>
        <w:rPr>
          <w:rFonts w:eastAsia="Times New Roman" w:cstheme="minorHAnsi"/>
          <w:color w:val="000000"/>
          <w:sz w:val="28"/>
          <w:szCs w:val="28"/>
          <w:lang w:bidi="te-IN"/>
        </w:rPr>
      </w:pPr>
      <w:r w:rsidRPr="00625732">
        <w:rPr>
          <w:rFonts w:eastAsia="Times New Roman" w:cstheme="minorHAnsi"/>
          <w:color w:val="000000"/>
          <w:sz w:val="28"/>
          <w:szCs w:val="28"/>
          <w:lang w:bidi="te-IN"/>
        </w:rPr>
        <w:t>Fabian is the new AMEP Director and is working on reviving the</w:t>
      </w:r>
      <w:r w:rsidRPr="00625732">
        <w:rPr>
          <w:rFonts w:eastAsia="Times New Roman" w:cstheme="minorHAnsi"/>
          <w:color w:val="000000"/>
          <w:sz w:val="28"/>
          <w:szCs w:val="28"/>
          <w:lang w:bidi="te-IN"/>
        </w:rPr>
        <w:br/>
        <w:t>AMEP major documentation, etc.</w:t>
      </w:r>
      <w:r w:rsidRPr="00625732">
        <w:rPr>
          <w:rFonts w:eastAsia="Times New Roman" w:cstheme="minorHAnsi"/>
          <w:color w:val="000000"/>
          <w:sz w:val="28"/>
          <w:szCs w:val="28"/>
          <w:lang w:bidi="te-IN"/>
        </w:rPr>
        <w:br/>
      </w:r>
      <w:r w:rsidRPr="00625732">
        <w:rPr>
          <w:rFonts w:eastAsia="Times New Roman" w:cstheme="minorHAnsi"/>
          <w:color w:val="000000"/>
          <w:sz w:val="28"/>
          <w:szCs w:val="28"/>
          <w:lang w:bidi="te-IN"/>
        </w:rPr>
        <w:br/>
        <w:t>Deniz is added to the AMEP co-director / director-in-training. </w:t>
      </w:r>
      <w:r w:rsidRPr="00625732">
        <w:rPr>
          <w:rFonts w:eastAsia="Times New Roman" w:cstheme="minorHAnsi"/>
          <w:color w:val="000000"/>
          <w:sz w:val="28"/>
          <w:szCs w:val="28"/>
          <w:lang w:bidi="te-IN"/>
        </w:rPr>
        <w:br/>
        <w:t>His addition will help ensure future leadership</w:t>
      </w:r>
      <w:r w:rsidRPr="00625732">
        <w:rPr>
          <w:rFonts w:eastAsia="Times New Roman" w:cstheme="minorHAnsi"/>
          <w:color w:val="000000"/>
          <w:sz w:val="28"/>
          <w:szCs w:val="28"/>
          <w:lang w:bidi="te-IN"/>
        </w:rPr>
        <w:t>,</w:t>
      </w:r>
      <w:r w:rsidRPr="00625732">
        <w:rPr>
          <w:rFonts w:eastAsia="Times New Roman" w:cstheme="minorHAnsi"/>
          <w:color w:val="000000"/>
          <w:sz w:val="28"/>
          <w:szCs w:val="28"/>
          <w:lang w:bidi="te-IN"/>
        </w:rPr>
        <w:t xml:space="preserve"> as Fabian only</w:t>
      </w:r>
      <w:r w:rsidRPr="00625732">
        <w:rPr>
          <w:rFonts w:eastAsia="Times New Roman" w:cstheme="minorHAnsi"/>
          <w:color w:val="000000"/>
          <w:sz w:val="28"/>
          <w:szCs w:val="28"/>
          <w:lang w:bidi="te-IN"/>
        </w:rPr>
        <w:br/>
        <w:t>agreed to help for a year or so presently.  Deniz is currently</w:t>
      </w:r>
      <w:r w:rsidRPr="00625732">
        <w:rPr>
          <w:rFonts w:eastAsia="Times New Roman" w:cstheme="minorHAnsi"/>
          <w:color w:val="000000"/>
          <w:sz w:val="28"/>
          <w:szCs w:val="28"/>
          <w:lang w:bidi="te-IN"/>
        </w:rPr>
        <w:br/>
        <w:t>Physics Majors advisor and will also handle AMEP issues in the</w:t>
      </w:r>
      <w:r w:rsidRPr="00625732">
        <w:rPr>
          <w:rFonts w:eastAsia="Times New Roman" w:cstheme="minorHAnsi"/>
          <w:color w:val="000000"/>
          <w:sz w:val="28"/>
          <w:szCs w:val="28"/>
          <w:lang w:bidi="te-IN"/>
        </w:rPr>
        <w:br/>
        <w:t>department.</w:t>
      </w:r>
      <w:r w:rsidRPr="00625732">
        <w:rPr>
          <w:rFonts w:eastAsia="Times New Roman" w:cstheme="minorHAnsi"/>
          <w:color w:val="000000"/>
          <w:sz w:val="28"/>
          <w:szCs w:val="28"/>
          <w:lang w:bidi="te-IN"/>
        </w:rPr>
        <w:br/>
      </w:r>
      <w:r w:rsidRPr="00625732">
        <w:rPr>
          <w:rFonts w:eastAsia="Times New Roman" w:cstheme="minorHAnsi"/>
          <w:color w:val="000000"/>
          <w:sz w:val="28"/>
          <w:szCs w:val="28"/>
          <w:lang w:bidi="te-IN"/>
        </w:rPr>
        <w:tab/>
        <w:t>Deniz is officially added to AMEP advising page ...</w:t>
      </w:r>
    </w:p>
    <w:p w14:paraId="2B396D76" w14:textId="77777777" w:rsidR="00625732" w:rsidRPr="00625732" w:rsidRDefault="00625732" w:rsidP="00625732">
      <w:pPr>
        <w:ind w:firstLine="720"/>
        <w:rPr>
          <w:rFonts w:eastAsia="Times New Roman" w:cstheme="minorHAnsi"/>
          <w:color w:val="000000"/>
          <w:sz w:val="28"/>
          <w:szCs w:val="28"/>
          <w:lang w:bidi="te-IN"/>
        </w:rPr>
      </w:pPr>
      <w:hyperlink r:id="rId4" w:history="1">
        <w:r w:rsidRPr="00625732">
          <w:rPr>
            <w:rStyle w:val="Hyperlink"/>
            <w:rFonts w:eastAsia="Times New Roman" w:cstheme="minorHAnsi"/>
            <w:sz w:val="28"/>
            <w:szCs w:val="28"/>
            <w:lang w:bidi="te-IN"/>
          </w:rPr>
          <w:t>https://www.math.wisc.edu/amep</w:t>
        </w:r>
        <w:r w:rsidRPr="00625732">
          <w:rPr>
            <w:rStyle w:val="Hyperlink"/>
            <w:rFonts w:eastAsia="Times New Roman" w:cstheme="minorHAnsi"/>
            <w:sz w:val="28"/>
            <w:szCs w:val="28"/>
            <w:lang w:bidi="te-IN"/>
          </w:rPr>
          <w:t>/</w:t>
        </w:r>
        <w:r w:rsidRPr="00625732">
          <w:rPr>
            <w:rStyle w:val="Hyperlink"/>
            <w:rFonts w:eastAsia="Times New Roman" w:cstheme="minorHAnsi"/>
            <w:sz w:val="28"/>
            <w:szCs w:val="28"/>
            <w:lang w:bidi="te-IN"/>
          </w:rPr>
          <w:t>advising</w:t>
        </w:r>
      </w:hyperlink>
      <w:r w:rsidRPr="00625732">
        <w:rPr>
          <w:rFonts w:eastAsia="Times New Roman" w:cstheme="minorHAnsi"/>
          <w:color w:val="000000"/>
          <w:sz w:val="28"/>
          <w:szCs w:val="28"/>
          <w:lang w:bidi="te-IN"/>
        </w:rPr>
        <w:t xml:space="preserve"> </w:t>
      </w:r>
    </w:p>
    <w:p w14:paraId="06381CA4" w14:textId="3D98D53E" w:rsidR="00625732" w:rsidRPr="00625732" w:rsidRDefault="00625732" w:rsidP="00625732">
      <w:pPr>
        <w:ind w:firstLine="720"/>
        <w:rPr>
          <w:rFonts w:eastAsia="Times New Roman" w:cstheme="minorHAnsi"/>
          <w:sz w:val="28"/>
          <w:szCs w:val="28"/>
          <w:lang w:bidi="te-IN"/>
        </w:rPr>
      </w:pPr>
      <w:r w:rsidRPr="00625732">
        <w:rPr>
          <w:rFonts w:eastAsia="Times New Roman" w:cstheme="minorHAnsi"/>
          <w:color w:val="000000"/>
          <w:sz w:val="28"/>
          <w:szCs w:val="28"/>
          <w:lang w:bidi="te-IN"/>
        </w:rPr>
        <w:br/>
        <w:t>Allison is Physics Department administration contact for Physics</w:t>
      </w:r>
      <w:r w:rsidRPr="00625732">
        <w:rPr>
          <w:rFonts w:eastAsia="Times New Roman" w:cstheme="minorHAnsi"/>
          <w:color w:val="000000"/>
          <w:sz w:val="28"/>
          <w:szCs w:val="28"/>
          <w:lang w:bidi="te-IN"/>
        </w:rPr>
        <w:br/>
        <w:t>Majors currently and will also handle AMEP majors visiting her.</w:t>
      </w:r>
      <w:r w:rsidRPr="00625732">
        <w:rPr>
          <w:rFonts w:eastAsia="Times New Roman" w:cstheme="minorHAnsi"/>
          <w:color w:val="000000"/>
          <w:sz w:val="28"/>
          <w:szCs w:val="28"/>
          <w:lang w:bidi="te-IN"/>
        </w:rPr>
        <w:br/>
        <w:t>She holds office in 2320 CH Mon-</w:t>
      </w:r>
      <w:proofErr w:type="gramStart"/>
      <w:r w:rsidRPr="00625732">
        <w:rPr>
          <w:rFonts w:eastAsia="Times New Roman" w:cstheme="minorHAnsi"/>
          <w:color w:val="000000"/>
          <w:sz w:val="28"/>
          <w:szCs w:val="28"/>
          <w:lang w:bidi="te-IN"/>
        </w:rPr>
        <w:t>Thu, and</w:t>
      </w:r>
      <w:proofErr w:type="gramEnd"/>
      <w:r w:rsidRPr="00625732">
        <w:rPr>
          <w:rFonts w:eastAsia="Times New Roman" w:cstheme="minorHAnsi"/>
          <w:color w:val="000000"/>
          <w:sz w:val="28"/>
          <w:szCs w:val="28"/>
          <w:lang w:bidi="te-IN"/>
        </w:rPr>
        <w:t xml:space="preserve"> will welcome AMEP students.</w:t>
      </w:r>
      <w:r w:rsidRPr="00625732">
        <w:rPr>
          <w:rFonts w:eastAsia="Times New Roman" w:cstheme="minorHAnsi"/>
          <w:color w:val="000000"/>
          <w:sz w:val="28"/>
          <w:szCs w:val="28"/>
          <w:lang w:bidi="te-IN"/>
        </w:rPr>
        <w:br/>
        <w:t>(I believe Allison is still waiting to get to know the program better)</w:t>
      </w:r>
    </w:p>
    <w:p w14:paraId="59A9F67F" w14:textId="7E0EE8E1" w:rsidR="00E16D8B" w:rsidRPr="00625732" w:rsidRDefault="00625732">
      <w:pPr>
        <w:rPr>
          <w:rFonts w:cstheme="minorHAnsi"/>
          <w:sz w:val="28"/>
          <w:szCs w:val="28"/>
        </w:rPr>
      </w:pPr>
    </w:p>
    <w:p w14:paraId="7B03199E" w14:textId="77777777" w:rsidR="00625732" w:rsidRDefault="00625732">
      <w:pPr>
        <w:rPr>
          <w:rFonts w:cstheme="minorHAnsi"/>
          <w:b/>
          <w:bCs/>
          <w:sz w:val="28"/>
          <w:szCs w:val="28"/>
        </w:rPr>
      </w:pPr>
      <w:r>
        <w:rPr>
          <w:rFonts w:cstheme="minorHAnsi"/>
          <w:b/>
          <w:bCs/>
          <w:sz w:val="28"/>
          <w:szCs w:val="28"/>
        </w:rPr>
        <w:br w:type="page"/>
      </w:r>
    </w:p>
    <w:p w14:paraId="1D090975" w14:textId="7F6FB1C0" w:rsidR="00625732" w:rsidRPr="00625732" w:rsidRDefault="00625732">
      <w:pPr>
        <w:rPr>
          <w:rFonts w:cstheme="minorHAnsi"/>
          <w:b/>
          <w:bCs/>
          <w:sz w:val="28"/>
          <w:szCs w:val="28"/>
        </w:rPr>
      </w:pPr>
      <w:bookmarkStart w:id="0" w:name="_GoBack"/>
      <w:bookmarkEnd w:id="0"/>
      <w:r w:rsidRPr="00625732">
        <w:rPr>
          <w:rFonts w:cstheme="minorHAnsi"/>
          <w:b/>
          <w:bCs/>
          <w:sz w:val="28"/>
          <w:szCs w:val="28"/>
        </w:rPr>
        <w:lastRenderedPageBreak/>
        <w:t>From Fabian:</w:t>
      </w:r>
    </w:p>
    <w:p w14:paraId="3074D4DE" w14:textId="77777777" w:rsidR="00625732" w:rsidRPr="00625732" w:rsidRDefault="00625732">
      <w:pPr>
        <w:rPr>
          <w:rFonts w:cstheme="minorHAnsi"/>
          <w:sz w:val="28"/>
          <w:szCs w:val="28"/>
        </w:rPr>
      </w:pPr>
    </w:p>
    <w:p w14:paraId="6BFFA3E9" w14:textId="77777777" w:rsidR="00625732" w:rsidRPr="00625732" w:rsidRDefault="00625732" w:rsidP="00625732">
      <w:pPr>
        <w:rPr>
          <w:rFonts w:eastAsia="Times New Roman" w:cstheme="minorHAnsi"/>
          <w:color w:val="000000"/>
          <w:sz w:val="28"/>
          <w:szCs w:val="28"/>
          <w:lang w:bidi="te-IN"/>
        </w:rPr>
      </w:pPr>
      <w:r w:rsidRPr="00625732">
        <w:rPr>
          <w:rFonts w:eastAsia="Times New Roman" w:cstheme="minorHAnsi"/>
          <w:color w:val="000000"/>
          <w:sz w:val="28"/>
          <w:szCs w:val="28"/>
          <w:lang w:bidi="te-IN"/>
        </w:rPr>
        <w:t>* I updated the </w:t>
      </w:r>
      <w:hyperlink r:id="rId5" w:history="1">
        <w:r w:rsidRPr="00625732">
          <w:rPr>
            <w:rFonts w:eastAsia="Times New Roman" w:cstheme="minorHAnsi"/>
            <w:color w:val="0000FF"/>
            <w:sz w:val="28"/>
            <w:szCs w:val="28"/>
            <w:u w:val="single"/>
            <w:lang w:bidi="te-IN"/>
          </w:rPr>
          <w:t>AMEP</w:t>
        </w:r>
      </w:hyperlink>
      <w:r w:rsidRPr="00625732">
        <w:rPr>
          <w:rFonts w:eastAsia="Times New Roman" w:cstheme="minorHAnsi"/>
          <w:color w:val="000000"/>
          <w:sz w:val="28"/>
          <w:szCs w:val="28"/>
          <w:lang w:bidi="te-IN"/>
        </w:rPr>
        <w:t> </w:t>
      </w:r>
      <w:proofErr w:type="gramStart"/>
      <w:r w:rsidRPr="00625732">
        <w:rPr>
          <w:rFonts w:eastAsia="Times New Roman" w:cstheme="minorHAnsi"/>
          <w:color w:val="000000"/>
          <w:sz w:val="28"/>
          <w:szCs w:val="28"/>
          <w:lang w:bidi="te-IN"/>
        </w:rPr>
        <w:t>website  including</w:t>
      </w:r>
      <w:proofErr w:type="gramEnd"/>
      <w:r w:rsidRPr="00625732">
        <w:rPr>
          <w:rFonts w:eastAsia="Times New Roman" w:cstheme="minorHAnsi"/>
          <w:color w:val="000000"/>
          <w:sz w:val="28"/>
          <w:szCs w:val="28"/>
          <w:lang w:bidi="te-IN"/>
        </w:rPr>
        <w:t xml:space="preserve"> some corrections/addition related to physics courses that Bob McDermott suggested.</w:t>
      </w:r>
    </w:p>
    <w:p w14:paraId="494004D9" w14:textId="77777777" w:rsidR="00625732" w:rsidRPr="00625732" w:rsidRDefault="00625732" w:rsidP="00625732">
      <w:pPr>
        <w:rPr>
          <w:rFonts w:eastAsia="Times New Roman" w:cstheme="minorHAnsi"/>
          <w:color w:val="000000"/>
          <w:sz w:val="28"/>
          <w:szCs w:val="28"/>
          <w:lang w:bidi="te-IN"/>
        </w:rPr>
      </w:pPr>
    </w:p>
    <w:p w14:paraId="3806E58E" w14:textId="77777777" w:rsidR="00625732" w:rsidRPr="00625732" w:rsidRDefault="00625732" w:rsidP="00625732">
      <w:pPr>
        <w:rPr>
          <w:rFonts w:eastAsia="Times New Roman" w:cstheme="minorHAnsi"/>
          <w:color w:val="000000"/>
          <w:sz w:val="28"/>
          <w:szCs w:val="28"/>
          <w:lang w:bidi="te-IN"/>
        </w:rPr>
      </w:pPr>
      <w:r w:rsidRPr="00625732">
        <w:rPr>
          <w:rFonts w:eastAsia="Times New Roman" w:cstheme="minorHAnsi"/>
          <w:color w:val="000000"/>
          <w:sz w:val="28"/>
          <w:szCs w:val="28"/>
          <w:lang w:bidi="te-IN"/>
        </w:rPr>
        <w:t xml:space="preserve">* Alex </w:t>
      </w:r>
      <w:proofErr w:type="spellStart"/>
      <w:r w:rsidRPr="00625732">
        <w:rPr>
          <w:rFonts w:eastAsia="Times New Roman" w:cstheme="minorHAnsi"/>
          <w:color w:val="000000"/>
          <w:sz w:val="28"/>
          <w:szCs w:val="28"/>
          <w:lang w:bidi="te-IN"/>
        </w:rPr>
        <w:t>Hanhart</w:t>
      </w:r>
      <w:proofErr w:type="spellEnd"/>
      <w:r w:rsidRPr="00625732">
        <w:rPr>
          <w:rFonts w:eastAsia="Times New Roman" w:cstheme="minorHAnsi"/>
          <w:color w:val="000000"/>
          <w:sz w:val="28"/>
          <w:szCs w:val="28"/>
          <w:lang w:bidi="te-IN"/>
        </w:rPr>
        <w:t xml:space="preserve"> and I made updates and corrections to the guide </w:t>
      </w:r>
      <w:hyperlink r:id="rId6" w:history="1">
        <w:r w:rsidRPr="00625732">
          <w:rPr>
            <w:rFonts w:eastAsia="Times New Roman" w:cstheme="minorHAnsi"/>
            <w:color w:val="0000FF"/>
            <w:sz w:val="28"/>
            <w:szCs w:val="28"/>
            <w:u w:val="single"/>
            <w:lang w:bidi="te-IN"/>
          </w:rPr>
          <w:t>https://guide.wisc.edu/undergraduate/letters-science/mathematics/applied-mathematics-engineering-physics-bs-amep/</w:t>
        </w:r>
      </w:hyperlink>
      <w:r w:rsidRPr="00625732">
        <w:rPr>
          <w:rFonts w:eastAsia="Times New Roman" w:cstheme="minorHAnsi"/>
          <w:color w:val="000000"/>
          <w:sz w:val="28"/>
          <w:szCs w:val="28"/>
          <w:lang w:bidi="te-IN"/>
        </w:rPr>
        <w:t> , and they have been submitted. Hopefully they will be implemented soon.</w:t>
      </w:r>
    </w:p>
    <w:p w14:paraId="7BA14190" w14:textId="77777777" w:rsidR="00625732" w:rsidRPr="00625732" w:rsidRDefault="00625732" w:rsidP="00625732">
      <w:pPr>
        <w:rPr>
          <w:rFonts w:eastAsia="Times New Roman" w:cstheme="minorHAnsi"/>
          <w:color w:val="000000"/>
          <w:sz w:val="28"/>
          <w:szCs w:val="28"/>
          <w:lang w:bidi="te-IN"/>
        </w:rPr>
      </w:pPr>
    </w:p>
    <w:p w14:paraId="745D2E5D" w14:textId="77777777" w:rsidR="00625732" w:rsidRPr="00625732" w:rsidRDefault="00625732" w:rsidP="00625732">
      <w:pPr>
        <w:rPr>
          <w:rFonts w:eastAsia="Times New Roman" w:cstheme="minorHAnsi"/>
          <w:color w:val="000000"/>
          <w:sz w:val="28"/>
          <w:szCs w:val="28"/>
          <w:lang w:bidi="te-IN"/>
        </w:rPr>
      </w:pPr>
      <w:r w:rsidRPr="00625732">
        <w:rPr>
          <w:rFonts w:eastAsia="Times New Roman" w:cstheme="minorHAnsi"/>
          <w:color w:val="000000"/>
          <w:sz w:val="28"/>
          <w:szCs w:val="28"/>
          <w:lang w:bidi="te-IN"/>
        </w:rPr>
        <w:t xml:space="preserve">* I created an online declaration form that we are using for declarations in math. Kyle Martinez in Math requested SIS authorization and will process those. Alex </w:t>
      </w:r>
      <w:proofErr w:type="spellStart"/>
      <w:r w:rsidRPr="00625732">
        <w:rPr>
          <w:rFonts w:eastAsia="Times New Roman" w:cstheme="minorHAnsi"/>
          <w:color w:val="000000"/>
          <w:sz w:val="28"/>
          <w:szCs w:val="28"/>
          <w:lang w:bidi="te-IN"/>
        </w:rPr>
        <w:t>Hanhart</w:t>
      </w:r>
      <w:proofErr w:type="spellEnd"/>
      <w:r w:rsidRPr="00625732">
        <w:rPr>
          <w:rFonts w:eastAsia="Times New Roman" w:cstheme="minorHAnsi"/>
          <w:color w:val="000000"/>
          <w:sz w:val="28"/>
          <w:szCs w:val="28"/>
          <w:lang w:bidi="te-IN"/>
        </w:rPr>
        <w:t xml:space="preserve"> is entering then into SIS in the meantime.</w:t>
      </w:r>
    </w:p>
    <w:p w14:paraId="35C8AC22" w14:textId="77777777" w:rsidR="00625732" w:rsidRPr="00625732" w:rsidRDefault="00625732" w:rsidP="00625732">
      <w:pPr>
        <w:rPr>
          <w:rFonts w:eastAsia="Times New Roman" w:cstheme="minorHAnsi"/>
          <w:color w:val="000000"/>
          <w:sz w:val="28"/>
          <w:szCs w:val="28"/>
          <w:lang w:bidi="te-IN"/>
        </w:rPr>
      </w:pPr>
    </w:p>
    <w:p w14:paraId="6E80620D" w14:textId="77777777" w:rsidR="00625732" w:rsidRPr="00625732" w:rsidRDefault="00625732" w:rsidP="00625732">
      <w:pPr>
        <w:rPr>
          <w:rFonts w:eastAsia="Times New Roman" w:cstheme="minorHAnsi"/>
          <w:color w:val="000000"/>
          <w:sz w:val="28"/>
          <w:szCs w:val="28"/>
          <w:lang w:bidi="te-IN"/>
        </w:rPr>
      </w:pPr>
      <w:r w:rsidRPr="00625732">
        <w:rPr>
          <w:rFonts w:eastAsia="Times New Roman" w:cstheme="minorHAnsi"/>
          <w:color w:val="000000"/>
          <w:sz w:val="28"/>
          <w:szCs w:val="28"/>
          <w:lang w:bidi="te-IN"/>
        </w:rPr>
        <w:t>* I meet with students every week, it is still quite painful, often multiple days emailing back and forth to finally settle on a time and date. Students want to know about engineering and careers mostly, and lots of other things.  Many students have been misadvised elsewhere (e.g. SOAR, `wait on physics’)</w:t>
      </w:r>
    </w:p>
    <w:p w14:paraId="4E3E746C" w14:textId="77777777" w:rsidR="00625732" w:rsidRPr="00625732" w:rsidRDefault="00625732" w:rsidP="00625732">
      <w:pPr>
        <w:rPr>
          <w:rFonts w:eastAsia="Times New Roman" w:cstheme="minorHAnsi"/>
          <w:color w:val="000000"/>
          <w:sz w:val="28"/>
          <w:szCs w:val="28"/>
          <w:lang w:bidi="te-IN"/>
        </w:rPr>
      </w:pPr>
      <w:r w:rsidRPr="00625732">
        <w:rPr>
          <w:rFonts w:eastAsia="Times New Roman" w:cstheme="minorHAnsi"/>
          <w:color w:val="000000"/>
          <w:sz w:val="28"/>
          <w:szCs w:val="28"/>
          <w:lang w:bidi="te-IN"/>
        </w:rPr>
        <w:t xml:space="preserve">* There are a lot of transfer students who take up a lot of time because of complicated histories that land on my lap. For example, one Chinese student did 1.5 year of Electrical Engineering in China, one semester at Berkeley. Another Indian student took all sorts of </w:t>
      </w:r>
      <w:proofErr w:type="spellStart"/>
      <w:r w:rsidRPr="00625732">
        <w:rPr>
          <w:rFonts w:eastAsia="Times New Roman" w:cstheme="minorHAnsi"/>
          <w:color w:val="000000"/>
          <w:sz w:val="28"/>
          <w:szCs w:val="28"/>
          <w:lang w:bidi="te-IN"/>
        </w:rPr>
        <w:t>engr</w:t>
      </w:r>
      <w:proofErr w:type="spellEnd"/>
      <w:r w:rsidRPr="00625732">
        <w:rPr>
          <w:rFonts w:eastAsia="Times New Roman" w:cstheme="minorHAnsi"/>
          <w:color w:val="000000"/>
          <w:sz w:val="28"/>
          <w:szCs w:val="28"/>
          <w:lang w:bidi="te-IN"/>
        </w:rPr>
        <w:t xml:space="preserve"> courses in India and some </w:t>
      </w:r>
      <w:proofErr w:type="spellStart"/>
      <w:r w:rsidRPr="00625732">
        <w:rPr>
          <w:rFonts w:eastAsia="Times New Roman" w:cstheme="minorHAnsi"/>
          <w:color w:val="000000"/>
          <w:sz w:val="28"/>
          <w:szCs w:val="28"/>
          <w:lang w:bidi="te-IN"/>
        </w:rPr>
        <w:t>engr</w:t>
      </w:r>
      <w:proofErr w:type="spellEnd"/>
      <w:r w:rsidRPr="00625732">
        <w:rPr>
          <w:rFonts w:eastAsia="Times New Roman" w:cstheme="minorHAnsi"/>
          <w:color w:val="000000"/>
          <w:sz w:val="28"/>
          <w:szCs w:val="28"/>
          <w:lang w:bidi="te-IN"/>
        </w:rPr>
        <w:t xml:space="preserve"> courses here at UW. Several other students are transfers from other US institutions. There seem to be significantly more of those transfer cases.</w:t>
      </w:r>
    </w:p>
    <w:p w14:paraId="4D053C0F" w14:textId="77777777" w:rsidR="00625732" w:rsidRPr="00625732" w:rsidRDefault="00625732" w:rsidP="00625732">
      <w:pPr>
        <w:rPr>
          <w:rFonts w:eastAsia="Times New Roman" w:cstheme="minorHAnsi"/>
          <w:color w:val="000000"/>
          <w:sz w:val="28"/>
          <w:szCs w:val="28"/>
          <w:lang w:bidi="te-IN"/>
        </w:rPr>
      </w:pPr>
    </w:p>
    <w:p w14:paraId="5CDDE9B5" w14:textId="77777777" w:rsidR="00625732" w:rsidRPr="00625732" w:rsidRDefault="00625732" w:rsidP="00625732">
      <w:pPr>
        <w:rPr>
          <w:rFonts w:eastAsia="Times New Roman" w:cstheme="minorHAnsi"/>
          <w:color w:val="000000"/>
          <w:sz w:val="28"/>
          <w:szCs w:val="28"/>
          <w:lang w:bidi="te-IN"/>
        </w:rPr>
      </w:pPr>
      <w:r w:rsidRPr="00625732">
        <w:rPr>
          <w:rFonts w:eastAsia="Times New Roman" w:cstheme="minorHAnsi"/>
          <w:color w:val="000000"/>
          <w:sz w:val="28"/>
          <w:szCs w:val="28"/>
          <w:lang w:bidi="te-IN"/>
        </w:rPr>
        <w:t>* We (</w:t>
      </w:r>
      <w:proofErr w:type="spellStart"/>
      <w:r w:rsidRPr="00625732">
        <w:rPr>
          <w:rFonts w:eastAsia="Times New Roman" w:cstheme="minorHAnsi"/>
          <w:color w:val="000000"/>
          <w:sz w:val="28"/>
          <w:szCs w:val="28"/>
          <w:lang w:bidi="te-IN"/>
        </w:rPr>
        <w:t>Stechmann</w:t>
      </w:r>
      <w:proofErr w:type="spellEnd"/>
      <w:r w:rsidRPr="00625732">
        <w:rPr>
          <w:rFonts w:eastAsia="Times New Roman" w:cstheme="minorHAnsi"/>
          <w:color w:val="000000"/>
          <w:sz w:val="28"/>
          <w:szCs w:val="28"/>
          <w:lang w:bidi="te-IN"/>
        </w:rPr>
        <w:t xml:space="preserve">, Smith and I) have signed up 9 new students in the last few weeks. Not </w:t>
      </w:r>
      <w:proofErr w:type="gramStart"/>
      <w:r w:rsidRPr="00625732">
        <w:rPr>
          <w:rFonts w:eastAsia="Times New Roman" w:cstheme="minorHAnsi"/>
          <w:color w:val="000000"/>
          <w:sz w:val="28"/>
          <w:szCs w:val="28"/>
          <w:lang w:bidi="te-IN"/>
        </w:rPr>
        <w:t>bad, but</w:t>
      </w:r>
      <w:proofErr w:type="gramEnd"/>
      <w:r w:rsidRPr="00625732">
        <w:rPr>
          <w:rFonts w:eastAsia="Times New Roman" w:cstheme="minorHAnsi"/>
          <w:color w:val="000000"/>
          <w:sz w:val="28"/>
          <w:szCs w:val="28"/>
          <w:lang w:bidi="te-IN"/>
        </w:rPr>
        <w:t xml:space="preserve"> could be better. </w:t>
      </w:r>
    </w:p>
    <w:p w14:paraId="485BB1ED" w14:textId="77777777" w:rsidR="00625732" w:rsidRPr="00625732" w:rsidRDefault="00625732" w:rsidP="00625732">
      <w:pPr>
        <w:rPr>
          <w:rFonts w:eastAsia="Times New Roman" w:cstheme="minorHAnsi"/>
          <w:color w:val="000000"/>
          <w:sz w:val="28"/>
          <w:szCs w:val="28"/>
          <w:lang w:bidi="te-IN"/>
        </w:rPr>
      </w:pPr>
    </w:p>
    <w:p w14:paraId="00C59D87" w14:textId="77777777" w:rsidR="00625732" w:rsidRPr="00625732" w:rsidRDefault="00625732" w:rsidP="00625732">
      <w:pPr>
        <w:rPr>
          <w:rFonts w:eastAsia="Times New Roman" w:cstheme="minorHAnsi"/>
          <w:color w:val="000000"/>
          <w:sz w:val="28"/>
          <w:szCs w:val="28"/>
          <w:lang w:bidi="te-IN"/>
        </w:rPr>
      </w:pPr>
      <w:r w:rsidRPr="00625732">
        <w:rPr>
          <w:rFonts w:eastAsia="Times New Roman" w:cstheme="minorHAnsi"/>
          <w:color w:val="000000"/>
          <w:sz w:val="28"/>
          <w:szCs w:val="28"/>
          <w:lang w:bidi="te-IN"/>
        </w:rPr>
        <w:t>* I signed up for the Majors Fair next week, though I will be traveling and may not be back in time.</w:t>
      </w:r>
    </w:p>
    <w:p w14:paraId="38390202" w14:textId="77777777" w:rsidR="00625732" w:rsidRPr="00625732" w:rsidRDefault="00625732" w:rsidP="00625732">
      <w:pPr>
        <w:rPr>
          <w:rFonts w:eastAsia="Times New Roman" w:cstheme="minorHAnsi"/>
          <w:sz w:val="28"/>
          <w:szCs w:val="28"/>
          <w:lang w:bidi="te-IN"/>
        </w:rPr>
      </w:pPr>
    </w:p>
    <w:p w14:paraId="2DC35E2A" w14:textId="77777777" w:rsidR="00625732" w:rsidRPr="00625732" w:rsidRDefault="00625732">
      <w:pPr>
        <w:rPr>
          <w:rFonts w:cstheme="minorHAnsi"/>
          <w:sz w:val="28"/>
          <w:szCs w:val="28"/>
        </w:rPr>
      </w:pPr>
    </w:p>
    <w:sectPr w:rsidR="00625732" w:rsidRPr="00625732" w:rsidSect="00420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732"/>
    <w:rsid w:val="000C075D"/>
    <w:rsid w:val="00146767"/>
    <w:rsid w:val="00352A2C"/>
    <w:rsid w:val="0042065D"/>
    <w:rsid w:val="00446F1B"/>
    <w:rsid w:val="005F577E"/>
    <w:rsid w:val="00625732"/>
    <w:rsid w:val="0070484B"/>
    <w:rsid w:val="0079344A"/>
    <w:rsid w:val="00806F07"/>
    <w:rsid w:val="00836C73"/>
    <w:rsid w:val="009C7F78"/>
    <w:rsid w:val="00B03CFE"/>
    <w:rsid w:val="00CC4A6B"/>
    <w:rsid w:val="00CF6EB6"/>
    <w:rsid w:val="00D947BD"/>
    <w:rsid w:val="00E96E32"/>
    <w:rsid w:val="00F97832"/>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decimalSymbol w:val="."/>
  <w:listSeparator w:val=","/>
  <w14:docId w14:val="1E8A70FC"/>
  <w14:defaultImageDpi w14:val="32767"/>
  <w15:chartTrackingRefBased/>
  <w15:docId w15:val="{BBF2F3E2-B6D5-2C47-9617-A34DEB640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25732"/>
  </w:style>
  <w:style w:type="character" w:styleId="Hyperlink">
    <w:name w:val="Hyperlink"/>
    <w:basedOn w:val="DefaultParagraphFont"/>
    <w:uiPriority w:val="99"/>
    <w:unhideWhenUsed/>
    <w:rsid w:val="00625732"/>
    <w:rPr>
      <w:color w:val="0000FF"/>
      <w:u w:val="single"/>
    </w:rPr>
  </w:style>
  <w:style w:type="character" w:styleId="UnresolvedMention">
    <w:name w:val="Unresolved Mention"/>
    <w:basedOn w:val="DefaultParagraphFont"/>
    <w:uiPriority w:val="99"/>
    <w:rsid w:val="00625732"/>
    <w:rPr>
      <w:color w:val="605E5C"/>
      <w:shd w:val="clear" w:color="auto" w:fill="E1DFDD"/>
    </w:rPr>
  </w:style>
  <w:style w:type="character" w:styleId="FollowedHyperlink">
    <w:name w:val="FollowedHyperlink"/>
    <w:basedOn w:val="DefaultParagraphFont"/>
    <w:uiPriority w:val="99"/>
    <w:semiHidden/>
    <w:unhideWhenUsed/>
    <w:rsid w:val="006257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0045">
      <w:bodyDiv w:val="1"/>
      <w:marLeft w:val="0"/>
      <w:marRight w:val="0"/>
      <w:marTop w:val="0"/>
      <w:marBottom w:val="0"/>
      <w:divBdr>
        <w:top w:val="none" w:sz="0" w:space="0" w:color="auto"/>
        <w:left w:val="none" w:sz="0" w:space="0" w:color="auto"/>
        <w:bottom w:val="none" w:sz="0" w:space="0" w:color="auto"/>
        <w:right w:val="none" w:sz="0" w:space="0" w:color="auto"/>
      </w:divBdr>
      <w:divsChild>
        <w:div w:id="938683174">
          <w:marLeft w:val="0"/>
          <w:marRight w:val="0"/>
          <w:marTop w:val="0"/>
          <w:marBottom w:val="0"/>
          <w:divBdr>
            <w:top w:val="none" w:sz="0" w:space="0" w:color="auto"/>
            <w:left w:val="none" w:sz="0" w:space="0" w:color="auto"/>
            <w:bottom w:val="none" w:sz="0" w:space="0" w:color="auto"/>
            <w:right w:val="none" w:sz="0" w:space="0" w:color="auto"/>
          </w:divBdr>
        </w:div>
        <w:div w:id="1933509786">
          <w:marLeft w:val="0"/>
          <w:marRight w:val="0"/>
          <w:marTop w:val="0"/>
          <w:marBottom w:val="0"/>
          <w:divBdr>
            <w:top w:val="none" w:sz="0" w:space="0" w:color="auto"/>
            <w:left w:val="none" w:sz="0" w:space="0" w:color="auto"/>
            <w:bottom w:val="none" w:sz="0" w:space="0" w:color="auto"/>
            <w:right w:val="none" w:sz="0" w:space="0" w:color="auto"/>
          </w:divBdr>
        </w:div>
        <w:div w:id="133644984">
          <w:marLeft w:val="0"/>
          <w:marRight w:val="0"/>
          <w:marTop w:val="0"/>
          <w:marBottom w:val="0"/>
          <w:divBdr>
            <w:top w:val="none" w:sz="0" w:space="0" w:color="auto"/>
            <w:left w:val="none" w:sz="0" w:space="0" w:color="auto"/>
            <w:bottom w:val="none" w:sz="0" w:space="0" w:color="auto"/>
            <w:right w:val="none" w:sz="0" w:space="0" w:color="auto"/>
          </w:divBdr>
        </w:div>
        <w:div w:id="912856335">
          <w:marLeft w:val="0"/>
          <w:marRight w:val="0"/>
          <w:marTop w:val="0"/>
          <w:marBottom w:val="0"/>
          <w:divBdr>
            <w:top w:val="none" w:sz="0" w:space="0" w:color="auto"/>
            <w:left w:val="none" w:sz="0" w:space="0" w:color="auto"/>
            <w:bottom w:val="none" w:sz="0" w:space="0" w:color="auto"/>
            <w:right w:val="none" w:sz="0" w:space="0" w:color="auto"/>
          </w:divBdr>
        </w:div>
        <w:div w:id="8608778">
          <w:marLeft w:val="0"/>
          <w:marRight w:val="0"/>
          <w:marTop w:val="0"/>
          <w:marBottom w:val="0"/>
          <w:divBdr>
            <w:top w:val="none" w:sz="0" w:space="0" w:color="auto"/>
            <w:left w:val="none" w:sz="0" w:space="0" w:color="auto"/>
            <w:bottom w:val="none" w:sz="0" w:space="0" w:color="auto"/>
            <w:right w:val="none" w:sz="0" w:space="0" w:color="auto"/>
          </w:divBdr>
        </w:div>
        <w:div w:id="271864592">
          <w:marLeft w:val="0"/>
          <w:marRight w:val="0"/>
          <w:marTop w:val="0"/>
          <w:marBottom w:val="0"/>
          <w:divBdr>
            <w:top w:val="none" w:sz="0" w:space="0" w:color="auto"/>
            <w:left w:val="none" w:sz="0" w:space="0" w:color="auto"/>
            <w:bottom w:val="none" w:sz="0" w:space="0" w:color="auto"/>
            <w:right w:val="none" w:sz="0" w:space="0" w:color="auto"/>
          </w:divBdr>
        </w:div>
        <w:div w:id="892034987">
          <w:marLeft w:val="0"/>
          <w:marRight w:val="0"/>
          <w:marTop w:val="0"/>
          <w:marBottom w:val="0"/>
          <w:divBdr>
            <w:top w:val="none" w:sz="0" w:space="0" w:color="auto"/>
            <w:left w:val="none" w:sz="0" w:space="0" w:color="auto"/>
            <w:bottom w:val="none" w:sz="0" w:space="0" w:color="auto"/>
            <w:right w:val="none" w:sz="0" w:space="0" w:color="auto"/>
          </w:divBdr>
        </w:div>
        <w:div w:id="1325007510">
          <w:marLeft w:val="0"/>
          <w:marRight w:val="0"/>
          <w:marTop w:val="0"/>
          <w:marBottom w:val="0"/>
          <w:divBdr>
            <w:top w:val="none" w:sz="0" w:space="0" w:color="auto"/>
            <w:left w:val="none" w:sz="0" w:space="0" w:color="auto"/>
            <w:bottom w:val="none" w:sz="0" w:space="0" w:color="auto"/>
            <w:right w:val="none" w:sz="0" w:space="0" w:color="auto"/>
          </w:divBdr>
        </w:div>
        <w:div w:id="886647180">
          <w:marLeft w:val="0"/>
          <w:marRight w:val="0"/>
          <w:marTop w:val="0"/>
          <w:marBottom w:val="0"/>
          <w:divBdr>
            <w:top w:val="none" w:sz="0" w:space="0" w:color="auto"/>
            <w:left w:val="none" w:sz="0" w:space="0" w:color="auto"/>
            <w:bottom w:val="none" w:sz="0" w:space="0" w:color="auto"/>
            <w:right w:val="none" w:sz="0" w:space="0" w:color="auto"/>
          </w:divBdr>
        </w:div>
        <w:div w:id="72507842">
          <w:marLeft w:val="0"/>
          <w:marRight w:val="0"/>
          <w:marTop w:val="0"/>
          <w:marBottom w:val="0"/>
          <w:divBdr>
            <w:top w:val="none" w:sz="0" w:space="0" w:color="auto"/>
            <w:left w:val="none" w:sz="0" w:space="0" w:color="auto"/>
            <w:bottom w:val="none" w:sz="0" w:space="0" w:color="auto"/>
            <w:right w:val="none" w:sz="0" w:space="0" w:color="auto"/>
          </w:divBdr>
        </w:div>
        <w:div w:id="2134009553">
          <w:marLeft w:val="0"/>
          <w:marRight w:val="0"/>
          <w:marTop w:val="0"/>
          <w:marBottom w:val="0"/>
          <w:divBdr>
            <w:top w:val="none" w:sz="0" w:space="0" w:color="auto"/>
            <w:left w:val="none" w:sz="0" w:space="0" w:color="auto"/>
            <w:bottom w:val="none" w:sz="0" w:space="0" w:color="auto"/>
            <w:right w:val="none" w:sz="0" w:space="0" w:color="auto"/>
          </w:divBdr>
        </w:div>
        <w:div w:id="208496987">
          <w:marLeft w:val="0"/>
          <w:marRight w:val="0"/>
          <w:marTop w:val="0"/>
          <w:marBottom w:val="0"/>
          <w:divBdr>
            <w:top w:val="none" w:sz="0" w:space="0" w:color="auto"/>
            <w:left w:val="none" w:sz="0" w:space="0" w:color="auto"/>
            <w:bottom w:val="none" w:sz="0" w:space="0" w:color="auto"/>
            <w:right w:val="none" w:sz="0" w:space="0" w:color="auto"/>
          </w:divBdr>
        </w:div>
      </w:divsChild>
    </w:div>
    <w:div w:id="45849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uide.wisc.edu/undergraduate/letters-science/mathematics/applied-mathematics-engineering-physics-bs-amep/" TargetMode="External"/><Relationship Id="rId5" Type="http://schemas.openxmlformats.org/officeDocument/2006/relationships/hyperlink" Target="http://www.math.wisc.edu/amep" TargetMode="External"/><Relationship Id="rId4" Type="http://schemas.openxmlformats.org/officeDocument/2006/relationships/hyperlink" Target="https://www.math.wisc.edu/amep/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381</Words>
  <Characters>2172</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Sridhara Dasu</dc:creator>
  <cp:keywords/>
  <dc:description/>
  <cp:lastModifiedBy>Sridhara Dasu</cp:lastModifiedBy>
  <cp:revision>1</cp:revision>
  <dcterms:created xsi:type="dcterms:W3CDTF">2019-10-11T05:56:00Z</dcterms:created>
  <dcterms:modified xsi:type="dcterms:W3CDTF">2019-10-11T06:00:00Z</dcterms:modified>
</cp:coreProperties>
</file>